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1966" w14:textId="77777777" w:rsidR="0093349E" w:rsidRPr="00663015" w:rsidRDefault="0093349E">
      <w:pPr>
        <w:rPr>
          <w:rFonts w:ascii="Arial" w:hAnsi="Arial" w:cs="Arial"/>
        </w:rPr>
      </w:pPr>
    </w:p>
    <w:p w14:paraId="29855FD5" w14:textId="77777777" w:rsidR="000A45B4" w:rsidRPr="00663015" w:rsidRDefault="007E020C" w:rsidP="000A45B4">
      <w:pPr>
        <w:jc w:val="center"/>
        <w:rPr>
          <w:rFonts w:ascii="Arial" w:hAnsi="Arial" w:cs="Arial"/>
          <w:b/>
        </w:rPr>
      </w:pPr>
      <w:r w:rsidRPr="00663015">
        <w:rPr>
          <w:rFonts w:ascii="Arial" w:hAnsi="Arial" w:cs="Arial"/>
          <w:b/>
        </w:rPr>
        <w:t xml:space="preserve">AVISO </w:t>
      </w:r>
      <w:r w:rsidR="000A45B4" w:rsidRPr="00663015">
        <w:rPr>
          <w:rFonts w:ascii="Arial" w:hAnsi="Arial" w:cs="Arial"/>
          <w:b/>
        </w:rPr>
        <w:t>DE EDITAL</w:t>
      </w:r>
    </w:p>
    <w:p w14:paraId="7CBA38EE" w14:textId="77777777" w:rsidR="00BA786C" w:rsidRPr="00663015" w:rsidRDefault="00BA786C" w:rsidP="00BA786C">
      <w:pPr>
        <w:rPr>
          <w:rFonts w:ascii="Arial" w:hAnsi="Arial" w:cs="Arial"/>
          <w:b/>
        </w:rPr>
      </w:pPr>
    </w:p>
    <w:p w14:paraId="0F26F867" w14:textId="595EBA4C" w:rsidR="001E12AA" w:rsidRPr="00663015" w:rsidRDefault="005358FA" w:rsidP="00462DA9">
      <w:pPr>
        <w:spacing w:before="1" w:after="0"/>
        <w:jc w:val="center"/>
        <w:rPr>
          <w:rFonts w:ascii="Arial" w:hAnsi="Arial" w:cs="Arial"/>
          <w:b/>
        </w:rPr>
      </w:pPr>
      <w:r w:rsidRPr="00663015">
        <w:rPr>
          <w:rFonts w:ascii="Arial" w:hAnsi="Arial" w:cs="Arial"/>
          <w:b/>
        </w:rPr>
        <w:t>PREGÃO ELETRÔNICO Nº 0</w:t>
      </w:r>
      <w:r w:rsidR="00C710B3">
        <w:rPr>
          <w:rFonts w:ascii="Arial" w:hAnsi="Arial" w:cs="Arial"/>
          <w:b/>
        </w:rPr>
        <w:t>0</w:t>
      </w:r>
      <w:r w:rsidR="001A0208">
        <w:rPr>
          <w:rFonts w:ascii="Arial" w:hAnsi="Arial" w:cs="Arial"/>
          <w:b/>
        </w:rPr>
        <w:t>4</w:t>
      </w:r>
      <w:r w:rsidR="00C448E5" w:rsidRPr="00663015">
        <w:rPr>
          <w:rFonts w:ascii="Arial" w:hAnsi="Arial" w:cs="Arial"/>
          <w:b/>
        </w:rPr>
        <w:t>/202</w:t>
      </w:r>
      <w:r w:rsidR="006D67F4">
        <w:rPr>
          <w:rFonts w:ascii="Arial" w:hAnsi="Arial" w:cs="Arial"/>
          <w:b/>
        </w:rPr>
        <w:t>6</w:t>
      </w:r>
    </w:p>
    <w:p w14:paraId="6514374C" w14:textId="690E1D47" w:rsidR="001E12AA" w:rsidRPr="00663015" w:rsidRDefault="001E12AA" w:rsidP="00462DA9">
      <w:pPr>
        <w:pStyle w:val="Cabealho11"/>
        <w:spacing w:before="70"/>
        <w:ind w:left="0" w:firstLine="5"/>
        <w:jc w:val="center"/>
        <w:rPr>
          <w:rFonts w:ascii="Arial" w:hAnsi="Arial" w:cs="Arial"/>
          <w:lang w:val="pt-BR"/>
        </w:rPr>
      </w:pPr>
      <w:r w:rsidRPr="00663015">
        <w:rPr>
          <w:rFonts w:ascii="Arial" w:hAnsi="Arial" w:cs="Arial"/>
          <w:lang w:val="pt-BR"/>
        </w:rPr>
        <w:t xml:space="preserve">PROCESSO ADM. Nº </w:t>
      </w:r>
      <w:r w:rsidR="005358FA" w:rsidRPr="00663015">
        <w:rPr>
          <w:rFonts w:ascii="Arial" w:hAnsi="Arial" w:cs="Arial"/>
          <w:lang w:val="pt-BR"/>
        </w:rPr>
        <w:t>0</w:t>
      </w:r>
      <w:r w:rsidR="001A0208">
        <w:rPr>
          <w:rFonts w:ascii="Arial" w:hAnsi="Arial" w:cs="Arial"/>
          <w:lang w:val="pt-BR"/>
        </w:rPr>
        <w:t>40</w:t>
      </w:r>
      <w:r w:rsidR="00C448E5" w:rsidRPr="00663015">
        <w:rPr>
          <w:rFonts w:ascii="Arial" w:hAnsi="Arial" w:cs="Arial"/>
          <w:lang w:val="pt-BR"/>
        </w:rPr>
        <w:t>/202</w:t>
      </w:r>
      <w:r w:rsidR="006D67F4">
        <w:rPr>
          <w:rFonts w:ascii="Arial" w:hAnsi="Arial" w:cs="Arial"/>
          <w:lang w:val="pt-BR"/>
        </w:rPr>
        <w:t>6</w:t>
      </w:r>
    </w:p>
    <w:p w14:paraId="539A3B12" w14:textId="77777777" w:rsidR="001E12AA" w:rsidRPr="00663015" w:rsidRDefault="001E12AA" w:rsidP="001E12AA">
      <w:pPr>
        <w:spacing w:before="1"/>
        <w:rPr>
          <w:rFonts w:ascii="Arial" w:hAnsi="Arial" w:cs="Arial"/>
          <w:b/>
        </w:rPr>
      </w:pPr>
    </w:p>
    <w:p w14:paraId="5ED900EC" w14:textId="77777777" w:rsidR="00097ED9" w:rsidRPr="00663015" w:rsidRDefault="00097ED9" w:rsidP="000A45B4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6054057" w14:textId="506D5194" w:rsidR="00C448E5" w:rsidRPr="00663015" w:rsidRDefault="00097ED9" w:rsidP="00C448E5">
      <w:pPr>
        <w:jc w:val="both"/>
        <w:rPr>
          <w:rFonts w:ascii="Arial" w:hAnsi="Arial" w:cs="Arial"/>
          <w:b/>
          <w:bCs/>
          <w:color w:val="0F243E" w:themeColor="text2" w:themeShade="80"/>
        </w:rPr>
      </w:pPr>
      <w:r w:rsidRPr="00663015">
        <w:rPr>
          <w:rFonts w:ascii="Arial" w:hAnsi="Arial" w:cs="Arial"/>
        </w:rPr>
        <w:t xml:space="preserve">OBJETO: </w:t>
      </w:r>
      <w:r w:rsidR="006921EC">
        <w:rPr>
          <w:rFonts w:ascii="Arial" w:hAnsi="Arial" w:cs="Arial"/>
          <w:b/>
          <w:bCs/>
        </w:rPr>
        <w:t>A</w:t>
      </w:r>
      <w:r w:rsidR="006921EC" w:rsidRPr="00E67CD7">
        <w:rPr>
          <w:rFonts w:ascii="Arial" w:hAnsi="Arial" w:cs="Arial"/>
          <w:b/>
          <w:bCs/>
        </w:rPr>
        <w:t xml:space="preserve">quisição de </w:t>
      </w:r>
      <w:r w:rsidR="001A0208">
        <w:rPr>
          <w:rFonts w:ascii="Arial" w:hAnsi="Arial" w:cs="Arial"/>
          <w:b/>
          <w:bCs/>
        </w:rPr>
        <w:t>Mudas e Insumos</w:t>
      </w:r>
      <w:r w:rsidR="00C448E5" w:rsidRPr="00663015">
        <w:rPr>
          <w:rFonts w:ascii="Arial" w:hAnsi="Arial" w:cs="Arial"/>
          <w:b/>
          <w:bCs/>
          <w:color w:val="000000" w:themeColor="text1"/>
        </w:rPr>
        <w:t>.</w:t>
      </w:r>
    </w:p>
    <w:p w14:paraId="528224F1" w14:textId="77777777" w:rsidR="00A2712C" w:rsidRPr="00663015" w:rsidRDefault="00A2712C" w:rsidP="00C448E5">
      <w:pPr>
        <w:pStyle w:val="SemEspaamento"/>
        <w:rPr>
          <w:rFonts w:ascii="Arial" w:hAnsi="Arial" w:cs="Arial"/>
          <w:bCs/>
          <w:color w:val="000000"/>
        </w:rPr>
      </w:pPr>
    </w:p>
    <w:p w14:paraId="65D01B7F" w14:textId="5DEC81FA" w:rsidR="00A2712C" w:rsidRPr="00663015" w:rsidRDefault="00A2712C" w:rsidP="00097ED9">
      <w:pPr>
        <w:spacing w:after="0" w:line="240" w:lineRule="auto"/>
        <w:jc w:val="both"/>
        <w:rPr>
          <w:rFonts w:ascii="Arial" w:hAnsi="Arial" w:cs="Arial"/>
          <w:b/>
        </w:rPr>
      </w:pPr>
      <w:r w:rsidRPr="00663015">
        <w:rPr>
          <w:rFonts w:ascii="Arial" w:hAnsi="Arial" w:cs="Arial"/>
          <w:b/>
        </w:rPr>
        <w:t xml:space="preserve">Data e horário da abertura da sessão: </w:t>
      </w:r>
      <w:r w:rsidR="001A0208">
        <w:rPr>
          <w:rFonts w:ascii="Arial" w:hAnsi="Arial" w:cs="Arial"/>
          <w:b/>
        </w:rPr>
        <w:t>1</w:t>
      </w:r>
      <w:r w:rsidR="00CD3DBE">
        <w:rPr>
          <w:rFonts w:ascii="Arial" w:hAnsi="Arial" w:cs="Arial"/>
          <w:b/>
        </w:rPr>
        <w:t>1</w:t>
      </w:r>
      <w:r w:rsidR="00C448E5" w:rsidRPr="00663015">
        <w:rPr>
          <w:rFonts w:ascii="Arial" w:hAnsi="Arial" w:cs="Arial"/>
          <w:b/>
        </w:rPr>
        <w:t>/</w:t>
      </w:r>
      <w:r w:rsidR="006D67F4">
        <w:rPr>
          <w:rFonts w:ascii="Arial" w:hAnsi="Arial" w:cs="Arial"/>
          <w:b/>
        </w:rPr>
        <w:t>0</w:t>
      </w:r>
      <w:r w:rsidR="001A0208">
        <w:rPr>
          <w:rFonts w:ascii="Arial" w:hAnsi="Arial" w:cs="Arial"/>
          <w:b/>
        </w:rPr>
        <w:t>6</w:t>
      </w:r>
      <w:r w:rsidR="00C448E5" w:rsidRPr="00663015">
        <w:rPr>
          <w:rFonts w:ascii="Arial" w:hAnsi="Arial" w:cs="Arial"/>
          <w:b/>
        </w:rPr>
        <w:t>/202</w:t>
      </w:r>
      <w:r w:rsidR="004C7C19">
        <w:rPr>
          <w:rFonts w:ascii="Arial" w:hAnsi="Arial" w:cs="Arial"/>
          <w:b/>
        </w:rPr>
        <w:t>5</w:t>
      </w:r>
      <w:r w:rsidR="00C448E5" w:rsidRPr="00663015">
        <w:rPr>
          <w:rFonts w:ascii="Arial" w:hAnsi="Arial" w:cs="Arial"/>
          <w:b/>
        </w:rPr>
        <w:t xml:space="preserve"> às </w:t>
      </w:r>
      <w:r w:rsidR="00085165">
        <w:rPr>
          <w:rFonts w:ascii="Arial" w:hAnsi="Arial" w:cs="Arial"/>
          <w:b/>
        </w:rPr>
        <w:t>9</w:t>
      </w:r>
      <w:r w:rsidR="00956C5B" w:rsidRPr="00663015">
        <w:rPr>
          <w:rFonts w:ascii="Arial" w:hAnsi="Arial" w:cs="Arial"/>
          <w:b/>
        </w:rPr>
        <w:t>h</w:t>
      </w:r>
      <w:r w:rsidR="00085165">
        <w:rPr>
          <w:rFonts w:ascii="Arial" w:hAnsi="Arial" w:cs="Arial"/>
          <w:b/>
        </w:rPr>
        <w:t>3</w:t>
      </w:r>
      <w:r w:rsidR="00956C5B" w:rsidRPr="00663015">
        <w:rPr>
          <w:rFonts w:ascii="Arial" w:hAnsi="Arial" w:cs="Arial"/>
          <w:b/>
        </w:rPr>
        <w:t>0min</w:t>
      </w:r>
      <w:r w:rsidR="005C1EC9" w:rsidRPr="00663015">
        <w:rPr>
          <w:rFonts w:ascii="Arial" w:hAnsi="Arial" w:cs="Arial"/>
          <w:b/>
        </w:rPr>
        <w:t xml:space="preserve"> (Horário de Brasília)</w:t>
      </w:r>
      <w:r w:rsidR="00956C5B" w:rsidRPr="00663015">
        <w:rPr>
          <w:rFonts w:ascii="Arial" w:hAnsi="Arial" w:cs="Arial"/>
          <w:b/>
        </w:rPr>
        <w:t>.</w:t>
      </w:r>
    </w:p>
    <w:p w14:paraId="7BBBD131" w14:textId="77777777" w:rsidR="00956C5B" w:rsidRPr="00663015" w:rsidRDefault="00956C5B" w:rsidP="00097ED9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6F5540E1" w14:textId="77777777" w:rsidR="004F1E0F" w:rsidRPr="00663015" w:rsidRDefault="00A2712C" w:rsidP="00E53DEF">
      <w:pPr>
        <w:spacing w:after="0" w:line="240" w:lineRule="auto"/>
        <w:jc w:val="both"/>
        <w:rPr>
          <w:rFonts w:ascii="Arial" w:hAnsi="Arial" w:cs="Arial"/>
          <w:b/>
        </w:rPr>
      </w:pPr>
      <w:r w:rsidRPr="00663015">
        <w:rPr>
          <w:rFonts w:ascii="Arial" w:hAnsi="Arial" w:cs="Arial"/>
          <w:b/>
        </w:rPr>
        <w:t xml:space="preserve">O edital e seus anexos poderão ser retirados no Endereço: </w:t>
      </w:r>
    </w:p>
    <w:p w14:paraId="34A6F026" w14:textId="77777777" w:rsidR="00956C5B" w:rsidRPr="00663015" w:rsidRDefault="00C41E74" w:rsidP="00E53DEF">
      <w:pPr>
        <w:pStyle w:val="TableParagraph"/>
        <w:ind w:right="894"/>
        <w:jc w:val="both"/>
        <w:rPr>
          <w:rFonts w:ascii="Arial" w:hAnsi="Arial" w:cs="Arial"/>
          <w:lang w:val="pt-BR"/>
        </w:rPr>
      </w:pPr>
      <w:r w:rsidRPr="00663015">
        <w:rPr>
          <w:rFonts w:ascii="Arial" w:hAnsi="Arial" w:cs="Arial"/>
          <w:lang w:val="pt-BR"/>
        </w:rPr>
        <w:t>Endereço</w:t>
      </w:r>
      <w:r w:rsidR="00956C5B" w:rsidRPr="00663015">
        <w:rPr>
          <w:rFonts w:ascii="Arial" w:hAnsi="Arial" w:cs="Arial"/>
          <w:lang w:val="pt-BR"/>
        </w:rPr>
        <w:t xml:space="preserve"> Eletrônico: </w:t>
      </w:r>
      <w:hyperlink r:id="rId7" w:history="1">
        <w:r w:rsidR="00E22CD0" w:rsidRPr="00663015">
          <w:rPr>
            <w:rStyle w:val="Hyperlink"/>
            <w:rFonts w:ascii="Arial" w:hAnsi="Arial" w:cs="Arial"/>
            <w:lang w:val="pt-BR"/>
          </w:rPr>
          <w:t>www.placidodecastro.ac.gov.br</w:t>
        </w:r>
      </w:hyperlink>
      <w:r w:rsidR="00443B0A" w:rsidRPr="00663015">
        <w:rPr>
          <w:rFonts w:ascii="Arial" w:hAnsi="Arial" w:cs="Arial"/>
          <w:lang w:val="pt-BR"/>
        </w:rPr>
        <w:t>;</w:t>
      </w:r>
    </w:p>
    <w:p w14:paraId="0357B7C0" w14:textId="77777777" w:rsidR="00956C5B" w:rsidRPr="00663015" w:rsidRDefault="00956C5B" w:rsidP="00E53DEF">
      <w:pPr>
        <w:pStyle w:val="TableParagraph"/>
        <w:ind w:right="894"/>
        <w:jc w:val="both"/>
        <w:rPr>
          <w:rFonts w:ascii="Arial" w:hAnsi="Arial" w:cs="Arial"/>
          <w:color w:val="333333"/>
          <w:sz w:val="16"/>
          <w:szCs w:val="16"/>
          <w:lang w:val="pt-BR"/>
        </w:rPr>
      </w:pPr>
      <w:r w:rsidRPr="00663015">
        <w:rPr>
          <w:rFonts w:ascii="Arial" w:hAnsi="Arial" w:cs="Arial"/>
          <w:lang w:val="pt-BR"/>
        </w:rPr>
        <w:t>Endereço: Rua Epitácio Pessoa 146 – Centro fone/fax (68) 3237 – 1066</w:t>
      </w:r>
      <w:r w:rsidR="00443B0A" w:rsidRPr="00663015">
        <w:rPr>
          <w:rFonts w:ascii="Arial" w:hAnsi="Arial" w:cs="Arial"/>
          <w:color w:val="333333"/>
          <w:sz w:val="16"/>
          <w:szCs w:val="16"/>
          <w:lang w:val="pt-BR"/>
        </w:rPr>
        <w:t>;</w:t>
      </w:r>
    </w:p>
    <w:p w14:paraId="57310156" w14:textId="77777777" w:rsidR="00956C5B" w:rsidRPr="00663015" w:rsidRDefault="00956C5B" w:rsidP="00E53DEF">
      <w:pPr>
        <w:pStyle w:val="TableParagraph"/>
        <w:ind w:right="894"/>
        <w:jc w:val="both"/>
        <w:rPr>
          <w:rFonts w:ascii="Arial" w:hAnsi="Arial" w:cs="Arial"/>
          <w:lang w:val="pt-BR"/>
        </w:rPr>
      </w:pPr>
      <w:r w:rsidRPr="00663015">
        <w:rPr>
          <w:rFonts w:ascii="Arial" w:hAnsi="Arial" w:cs="Arial"/>
          <w:lang w:val="pt-BR"/>
        </w:rPr>
        <w:t xml:space="preserve">Comissão Permanente de Pregão: </w:t>
      </w:r>
      <w:r w:rsidR="009D5F15" w:rsidRPr="00663015">
        <w:rPr>
          <w:rFonts w:ascii="Arial" w:hAnsi="Arial" w:cs="Arial"/>
          <w:lang w:val="pt-BR"/>
        </w:rPr>
        <w:t>e-mail</w:t>
      </w:r>
      <w:r w:rsidRPr="00663015">
        <w:rPr>
          <w:rFonts w:ascii="Arial" w:hAnsi="Arial" w:cs="Arial"/>
          <w:lang w:val="pt-BR"/>
        </w:rPr>
        <w:t xml:space="preserve">– </w:t>
      </w:r>
      <w:hyperlink r:id="rId8" w:history="1">
        <w:r w:rsidR="00317716" w:rsidRPr="00663015">
          <w:rPr>
            <w:rStyle w:val="Hyperlink"/>
            <w:rFonts w:ascii="Arial" w:hAnsi="Arial" w:cs="Arial"/>
            <w:lang w:val="pt-BR"/>
          </w:rPr>
          <w:t xml:space="preserve"> licitacao2022.pmpc@gmail.com</w:t>
        </w:r>
      </w:hyperlink>
    </w:p>
    <w:p w14:paraId="0E0D301D" w14:textId="77777777" w:rsidR="00E53DEF" w:rsidRPr="00663015" w:rsidRDefault="00956C5B" w:rsidP="00E53DEF">
      <w:pPr>
        <w:pStyle w:val="TableParagraph"/>
        <w:tabs>
          <w:tab w:val="left" w:pos="10206"/>
        </w:tabs>
        <w:jc w:val="both"/>
        <w:rPr>
          <w:rFonts w:ascii="Arial" w:hAnsi="Arial" w:cs="Arial"/>
          <w:lang w:val="pt-BR"/>
        </w:rPr>
      </w:pPr>
      <w:r w:rsidRPr="00663015">
        <w:rPr>
          <w:rFonts w:ascii="Arial" w:hAnsi="Arial" w:cs="Arial"/>
          <w:lang w:val="pt-BR"/>
        </w:rPr>
        <w:t xml:space="preserve">Endereço Eletrônico: </w:t>
      </w:r>
      <w:hyperlink r:id="rId9" w:history="1">
        <w:r w:rsidRPr="00663015">
          <w:rPr>
            <w:rStyle w:val="Hyperlink"/>
            <w:rFonts w:ascii="Arial" w:hAnsi="Arial" w:cs="Arial"/>
            <w:lang w:val="pt-BR"/>
          </w:rPr>
          <w:t>http://app.tce.ac.gov.br/portaldaslicitacoes/</w:t>
        </w:r>
        <w:r w:rsidRPr="00663015">
          <w:rPr>
            <w:rFonts w:ascii="Arial" w:hAnsi="Arial" w:cs="Arial"/>
            <w:lang w:val="pt-BR"/>
          </w:rPr>
          <w:t>(site</w:t>
        </w:r>
      </w:hyperlink>
      <w:r w:rsidRPr="00663015">
        <w:rPr>
          <w:rFonts w:ascii="Arial" w:hAnsi="Arial" w:cs="Arial"/>
          <w:lang w:val="pt-BR"/>
        </w:rPr>
        <w:t xml:space="preserve"> do Tribunal de Con</w:t>
      </w:r>
      <w:r w:rsidR="00E53DEF" w:rsidRPr="00663015">
        <w:rPr>
          <w:rFonts w:ascii="Arial" w:hAnsi="Arial" w:cs="Arial"/>
          <w:lang w:val="pt-BR"/>
        </w:rPr>
        <w:t>tas do Estado – TCE/AC - LICON)</w:t>
      </w:r>
      <w:r w:rsidR="00E22CD0" w:rsidRPr="00663015">
        <w:rPr>
          <w:rFonts w:ascii="Arial" w:hAnsi="Arial" w:cs="Arial"/>
          <w:lang w:val="pt-BR"/>
        </w:rPr>
        <w:t>.</w:t>
      </w:r>
    </w:p>
    <w:p w14:paraId="2AFB8348" w14:textId="77777777" w:rsidR="00B204DF" w:rsidRPr="00663015" w:rsidRDefault="00B204DF" w:rsidP="00E53DEF">
      <w:pPr>
        <w:pStyle w:val="TableParagraph"/>
        <w:tabs>
          <w:tab w:val="left" w:pos="10206"/>
        </w:tabs>
        <w:jc w:val="both"/>
        <w:rPr>
          <w:rFonts w:ascii="Arial" w:hAnsi="Arial" w:cs="Arial"/>
          <w:b/>
          <w:lang w:val="pt-BR"/>
        </w:rPr>
      </w:pPr>
      <w:r w:rsidRPr="00663015">
        <w:rPr>
          <w:rFonts w:ascii="Arial" w:hAnsi="Arial" w:cs="Arial"/>
          <w:lang w:val="pt-BR"/>
        </w:rPr>
        <w:t>Endereço Eletrônico: www.comprasgovernamentais.gov.br;(Portal de Compras Governo Federal).</w:t>
      </w:r>
    </w:p>
    <w:p w14:paraId="0DE82438" w14:textId="77777777" w:rsidR="00956C5B" w:rsidRPr="00663015" w:rsidRDefault="00956C5B" w:rsidP="00E53DEF">
      <w:pPr>
        <w:pStyle w:val="TableParagraph"/>
        <w:tabs>
          <w:tab w:val="left" w:pos="10206"/>
        </w:tabs>
        <w:ind w:right="458"/>
        <w:jc w:val="both"/>
        <w:rPr>
          <w:rFonts w:ascii="Arial" w:hAnsi="Arial" w:cs="Arial"/>
          <w:lang w:val="pt-BR"/>
        </w:rPr>
      </w:pPr>
    </w:p>
    <w:p w14:paraId="1DC241A0" w14:textId="77777777" w:rsidR="00956C5B" w:rsidRPr="00663015" w:rsidRDefault="00956C5B" w:rsidP="00A2712C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405C6354" w14:textId="77777777" w:rsidR="004F1E0F" w:rsidRPr="00663015" w:rsidRDefault="004F1E0F" w:rsidP="00A2712C">
      <w:pPr>
        <w:spacing w:after="0" w:line="240" w:lineRule="auto"/>
        <w:jc w:val="both"/>
        <w:rPr>
          <w:rFonts w:ascii="Arial" w:hAnsi="Arial" w:cs="Arial"/>
        </w:rPr>
      </w:pPr>
    </w:p>
    <w:p w14:paraId="335B5CF1" w14:textId="7F3E3781" w:rsidR="00DB5BF8" w:rsidRPr="00663015" w:rsidRDefault="00B204DF" w:rsidP="00DB5BF8">
      <w:pPr>
        <w:pStyle w:val="Corpodetexto"/>
        <w:rPr>
          <w:rFonts w:ascii="Arial" w:hAnsi="Arial" w:cs="Arial"/>
          <w:lang w:val="pt-BR"/>
        </w:rPr>
      </w:pPr>
      <w:r w:rsidRPr="00663015">
        <w:rPr>
          <w:rFonts w:ascii="Arial" w:hAnsi="Arial" w:cs="Arial"/>
          <w:lang w:val="pt-BR"/>
        </w:rPr>
        <w:t xml:space="preserve">Plácido de Castro –AC, </w:t>
      </w:r>
      <w:r w:rsidR="001A0208">
        <w:rPr>
          <w:rFonts w:ascii="Arial" w:hAnsi="Arial" w:cs="Arial"/>
          <w:lang w:val="pt-BR"/>
        </w:rPr>
        <w:t>27</w:t>
      </w:r>
      <w:r w:rsidR="007E5606" w:rsidRPr="00663015">
        <w:rPr>
          <w:rFonts w:ascii="Arial" w:hAnsi="Arial" w:cs="Arial"/>
          <w:lang w:val="pt-BR"/>
        </w:rPr>
        <w:t xml:space="preserve"> </w:t>
      </w:r>
      <w:r w:rsidR="00DB5BF8" w:rsidRPr="00663015">
        <w:rPr>
          <w:rFonts w:ascii="Arial" w:hAnsi="Arial" w:cs="Arial"/>
          <w:lang w:val="pt-BR"/>
        </w:rPr>
        <w:t xml:space="preserve">de </w:t>
      </w:r>
      <w:r w:rsidR="008D0B49">
        <w:rPr>
          <w:rFonts w:ascii="Arial" w:hAnsi="Arial" w:cs="Arial"/>
          <w:lang w:val="pt-BR"/>
        </w:rPr>
        <w:t>ma</w:t>
      </w:r>
      <w:r w:rsidR="006921EC">
        <w:rPr>
          <w:rFonts w:ascii="Arial" w:hAnsi="Arial" w:cs="Arial"/>
          <w:lang w:val="pt-BR"/>
        </w:rPr>
        <w:t>i</w:t>
      </w:r>
      <w:r w:rsidR="008D0B49">
        <w:rPr>
          <w:rFonts w:ascii="Arial" w:hAnsi="Arial" w:cs="Arial"/>
          <w:lang w:val="pt-BR"/>
        </w:rPr>
        <w:t>o</w:t>
      </w:r>
      <w:r w:rsidR="00A813DD" w:rsidRPr="00663015">
        <w:rPr>
          <w:rFonts w:ascii="Arial" w:hAnsi="Arial" w:cs="Arial"/>
          <w:lang w:val="pt-BR"/>
        </w:rPr>
        <w:t xml:space="preserve"> </w:t>
      </w:r>
      <w:r w:rsidR="00A02ECC" w:rsidRPr="00663015">
        <w:rPr>
          <w:rFonts w:ascii="Arial" w:hAnsi="Arial" w:cs="Arial"/>
          <w:lang w:val="pt-BR"/>
        </w:rPr>
        <w:t>de 202</w:t>
      </w:r>
      <w:r w:rsidR="008D0B49">
        <w:rPr>
          <w:rFonts w:ascii="Arial" w:hAnsi="Arial" w:cs="Arial"/>
          <w:lang w:val="pt-BR"/>
        </w:rPr>
        <w:t>6</w:t>
      </w:r>
      <w:r w:rsidR="00DB5BF8" w:rsidRPr="00663015">
        <w:rPr>
          <w:rFonts w:ascii="Arial" w:hAnsi="Arial" w:cs="Arial"/>
          <w:lang w:val="pt-BR"/>
        </w:rPr>
        <w:t>.</w:t>
      </w:r>
    </w:p>
    <w:p w14:paraId="530951B5" w14:textId="77777777" w:rsidR="008230CC" w:rsidRPr="00663015" w:rsidRDefault="008230CC" w:rsidP="00A2712C">
      <w:pPr>
        <w:spacing w:after="0" w:line="240" w:lineRule="auto"/>
        <w:jc w:val="both"/>
        <w:rPr>
          <w:rFonts w:ascii="Arial" w:hAnsi="Arial" w:cs="Arial"/>
        </w:rPr>
      </w:pPr>
    </w:p>
    <w:p w14:paraId="27906386" w14:textId="77777777" w:rsidR="008230CC" w:rsidRPr="00663015" w:rsidRDefault="008230CC" w:rsidP="00A2712C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6946CC31" w14:textId="77777777" w:rsidR="002253BF" w:rsidRPr="00663015" w:rsidRDefault="002253BF" w:rsidP="00A2712C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5C145CB3" w14:textId="77777777" w:rsidR="002253BF" w:rsidRPr="00663015" w:rsidRDefault="002253BF" w:rsidP="00A2712C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14352442" w14:textId="77777777" w:rsidR="00C201E7" w:rsidRPr="00663015" w:rsidRDefault="00C201E7" w:rsidP="00C201E7">
      <w:pPr>
        <w:autoSpaceDE w:val="0"/>
        <w:autoSpaceDN w:val="0"/>
        <w:adjustRightInd w:val="0"/>
        <w:rPr>
          <w:rFonts w:ascii="Arial" w:hAnsi="Arial" w:cs="Arial"/>
        </w:rPr>
      </w:pPr>
    </w:p>
    <w:p w14:paraId="55BCBAA9" w14:textId="77777777" w:rsidR="00DB5BF8" w:rsidRPr="00663015" w:rsidRDefault="00663015" w:rsidP="00DB5BF8">
      <w:pPr>
        <w:pStyle w:val="Corpodetexto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Elielson Pereira Lima</w:t>
      </w:r>
      <w:r w:rsidR="00DB5BF8" w:rsidRPr="00663015">
        <w:rPr>
          <w:rFonts w:ascii="Arial" w:hAnsi="Arial" w:cs="Arial"/>
          <w:b/>
          <w:lang w:val="pt-BR"/>
        </w:rPr>
        <w:t xml:space="preserve">  </w:t>
      </w:r>
    </w:p>
    <w:p w14:paraId="4451D88F" w14:textId="77777777" w:rsidR="00DB5BF8" w:rsidRPr="00663015" w:rsidRDefault="003A048C" w:rsidP="00DB5BF8">
      <w:pPr>
        <w:pStyle w:val="Corpodetexto"/>
        <w:jc w:val="center"/>
        <w:rPr>
          <w:rFonts w:ascii="Arial" w:hAnsi="Arial" w:cs="Arial"/>
          <w:lang w:val="pt-BR"/>
        </w:rPr>
      </w:pPr>
      <w:r w:rsidRPr="00663015">
        <w:rPr>
          <w:rFonts w:ascii="Arial" w:hAnsi="Arial" w:cs="Arial"/>
          <w:lang w:val="pt-BR"/>
        </w:rPr>
        <w:t>Pregoeiro</w:t>
      </w:r>
      <w:r w:rsidR="00DB5BF8" w:rsidRPr="00663015">
        <w:rPr>
          <w:rFonts w:ascii="Arial" w:hAnsi="Arial" w:cs="Arial"/>
          <w:lang w:val="pt-BR"/>
        </w:rPr>
        <w:t xml:space="preserve"> –PMPC/AC</w:t>
      </w:r>
    </w:p>
    <w:p w14:paraId="12EDC6C2" w14:textId="77777777" w:rsidR="004F1E0F" w:rsidRPr="00663015" w:rsidRDefault="008467D1" w:rsidP="00DB5BF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/>
        </w:rPr>
      </w:pPr>
      <w:r w:rsidRPr="00663015">
        <w:rPr>
          <w:rFonts w:ascii="Arial" w:hAnsi="Arial" w:cs="Arial"/>
          <w:bCs/>
          <w:color w:val="000000"/>
        </w:rPr>
        <w:t xml:space="preserve">Decreto </w:t>
      </w:r>
      <w:r w:rsidR="00E917E8" w:rsidRPr="00663015">
        <w:rPr>
          <w:rFonts w:ascii="Arial" w:hAnsi="Arial" w:cs="Arial"/>
          <w:bCs/>
          <w:color w:val="000000"/>
        </w:rPr>
        <w:t>0</w:t>
      </w:r>
      <w:r w:rsidR="004C7C19">
        <w:rPr>
          <w:rFonts w:ascii="Arial" w:hAnsi="Arial" w:cs="Arial"/>
          <w:bCs/>
          <w:color w:val="000000"/>
        </w:rPr>
        <w:t>29</w:t>
      </w:r>
      <w:r w:rsidR="00E917E8" w:rsidRPr="00663015">
        <w:rPr>
          <w:rFonts w:ascii="Arial" w:hAnsi="Arial" w:cs="Arial"/>
          <w:bCs/>
          <w:color w:val="000000"/>
        </w:rPr>
        <w:t>/202</w:t>
      </w:r>
      <w:r w:rsidR="004C7C19">
        <w:rPr>
          <w:rFonts w:ascii="Arial" w:hAnsi="Arial" w:cs="Arial"/>
          <w:bCs/>
          <w:color w:val="000000"/>
        </w:rPr>
        <w:t>5</w:t>
      </w:r>
    </w:p>
    <w:sectPr w:rsidR="004F1E0F" w:rsidRPr="00663015" w:rsidSect="009B77FA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5A169" w14:textId="77777777" w:rsidR="000B5AF4" w:rsidRDefault="000B5AF4" w:rsidP="0038041A">
      <w:pPr>
        <w:spacing w:after="0" w:line="240" w:lineRule="auto"/>
      </w:pPr>
      <w:r>
        <w:separator/>
      </w:r>
    </w:p>
  </w:endnote>
  <w:endnote w:type="continuationSeparator" w:id="0">
    <w:p w14:paraId="12BDFAD8" w14:textId="77777777" w:rsidR="000B5AF4" w:rsidRDefault="000B5AF4" w:rsidP="0038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4FB6" w14:textId="77777777" w:rsidR="002C30DD" w:rsidRDefault="002C30DD" w:rsidP="002C30DD">
    <w:pPr>
      <w:pStyle w:val="Cabealho"/>
      <w:ind w:right="599"/>
      <w:jc w:val="center"/>
      <w:rPr>
        <w:rFonts w:ascii="Arial" w:hAnsi="Arial" w:cs="Arial"/>
        <w:color w:val="FF0000"/>
        <w:sz w:val="16"/>
        <w:szCs w:val="16"/>
      </w:rPr>
    </w:pPr>
    <w:r w:rsidRPr="00A00A98">
      <w:rPr>
        <w:rFonts w:ascii="Arial" w:hAnsi="Arial" w:cs="Arial"/>
        <w:color w:val="000000" w:themeColor="text1"/>
        <w:sz w:val="16"/>
        <w:szCs w:val="16"/>
      </w:rPr>
      <w:t xml:space="preserve">Secretaria Municipal de Compras e Licitações, Rua Epitácio Pessoa, 146, Bairro - Centro, Plácido de Castro - Acre. </w:t>
    </w:r>
    <w:r w:rsidRPr="004B66CF">
      <w:rPr>
        <w:rFonts w:ascii="Arial" w:hAnsi="Arial" w:cs="Arial"/>
        <w:color w:val="000000" w:themeColor="text1"/>
        <w:sz w:val="16"/>
        <w:szCs w:val="16"/>
      </w:rPr>
      <w:t>CEP 69.928-000, tel.: (68) 3237-</w:t>
    </w:r>
    <w:r>
      <w:rPr>
        <w:rFonts w:ascii="Arial" w:hAnsi="Arial" w:cs="Arial"/>
        <w:color w:val="FF0000"/>
        <w:sz w:val="16"/>
        <w:szCs w:val="16"/>
      </w:rPr>
      <w:t>1066</w:t>
    </w:r>
    <w:r w:rsidRPr="00B964B8">
      <w:rPr>
        <w:rFonts w:ascii="Arial" w:hAnsi="Arial" w:cs="Arial"/>
        <w:color w:val="FF0000"/>
        <w:sz w:val="16"/>
        <w:szCs w:val="16"/>
      </w:rPr>
      <w:t xml:space="preserve"> e-mail: </w:t>
    </w:r>
    <w:hyperlink r:id="rId1" w:history="1">
      <w:r w:rsidRPr="005728C7">
        <w:rPr>
          <w:rStyle w:val="Hyperlink"/>
          <w:rFonts w:ascii="Arial" w:hAnsi="Arial" w:cs="Arial"/>
        </w:rPr>
        <w:t>licitaplacido.ac@email.com</w:t>
      </w:r>
    </w:hyperlink>
    <w:r w:rsidRPr="00DD48AF">
      <w:rPr>
        <w:rFonts w:ascii="Arial" w:hAnsi="Arial" w:cs="Arial"/>
        <w:color w:val="FF0000"/>
        <w:sz w:val="16"/>
        <w:szCs w:val="16"/>
      </w:rPr>
      <w:t xml:space="preserve"> </w:t>
    </w:r>
  </w:p>
  <w:p w14:paraId="4325CCAA" w14:textId="77777777" w:rsidR="002C30DD" w:rsidRDefault="00663015" w:rsidP="002C30D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3A06D27" wp14:editId="5C8841B7">
              <wp:simplePos x="0" y="0"/>
              <wp:positionH relativeFrom="page">
                <wp:posOffset>6944995</wp:posOffset>
              </wp:positionH>
              <wp:positionV relativeFrom="page">
                <wp:posOffset>9130030</wp:posOffset>
              </wp:positionV>
              <wp:extent cx="1943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88511" w14:textId="77777777" w:rsidR="002C30DD" w:rsidRDefault="002C30DD" w:rsidP="002C30DD">
                          <w:pPr>
                            <w:pStyle w:val="Corpodetexto"/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06D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85pt;margin-top:718.9pt;width:15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" filled="f" stroked="f">
              <v:textbox inset="0,0,0,0">
                <w:txbxContent>
                  <w:p w14:paraId="68688511" w14:textId="77777777" w:rsidR="002C30DD" w:rsidRDefault="002C30DD" w:rsidP="002C30DD">
                    <w:pPr>
                      <w:pStyle w:val="Corpodetexto"/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C295D8B" w14:textId="77777777" w:rsidR="002C30DD" w:rsidRPr="0063523C" w:rsidRDefault="002C30DD" w:rsidP="002C30DD">
    <w:pPr>
      <w:pStyle w:val="Rodap"/>
    </w:pPr>
    <w:r w:rsidRPr="004B66CF">
      <w:rPr>
        <w:rFonts w:ascii="Arial" w:hAnsi="Arial" w:cs="Arial"/>
        <w:noProof/>
        <w:color w:val="000000" w:themeColor="text1"/>
        <w:sz w:val="16"/>
        <w:szCs w:val="16"/>
        <w:lang w:eastAsia="pt-BR"/>
      </w:rPr>
      <w:drawing>
        <wp:anchor distT="0" distB="0" distL="114300" distR="114300" simplePos="0" relativeHeight="251657216" behindDoc="1" locked="0" layoutInCell="1" allowOverlap="1" wp14:anchorId="724DED6F" wp14:editId="329AA101">
          <wp:simplePos x="0" y="0"/>
          <wp:positionH relativeFrom="margin">
            <wp:posOffset>1715135</wp:posOffset>
          </wp:positionH>
          <wp:positionV relativeFrom="paragraph">
            <wp:posOffset>8890</wp:posOffset>
          </wp:positionV>
          <wp:extent cx="2895600" cy="523240"/>
          <wp:effectExtent l="0" t="0" r="0" b="0"/>
          <wp:wrapTight wrapText="bothSides">
            <wp:wrapPolygon edited="0">
              <wp:start x="2558" y="0"/>
              <wp:lineTo x="0" y="2359"/>
              <wp:lineTo x="0" y="17301"/>
              <wp:lineTo x="711" y="20447"/>
              <wp:lineTo x="4405" y="20447"/>
              <wp:lineTo x="21458" y="17301"/>
              <wp:lineTo x="21458" y="2359"/>
              <wp:lineTo x="3837" y="0"/>
              <wp:lineTo x="2558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F6516B" w14:textId="77777777" w:rsidR="002C30DD" w:rsidRPr="005947AC" w:rsidRDefault="002C30DD" w:rsidP="002C30DD">
    <w:pPr>
      <w:pStyle w:val="Rodap"/>
      <w:jc w:val="both"/>
    </w:pPr>
  </w:p>
  <w:p w14:paraId="799E715A" w14:textId="77777777" w:rsidR="00A722A0" w:rsidRPr="002C30DD" w:rsidRDefault="00A722A0" w:rsidP="002C30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2A112" w14:textId="77777777" w:rsidR="000B5AF4" w:rsidRDefault="000B5AF4" w:rsidP="0038041A">
      <w:pPr>
        <w:spacing w:after="0" w:line="240" w:lineRule="auto"/>
      </w:pPr>
      <w:r>
        <w:separator/>
      </w:r>
    </w:p>
  </w:footnote>
  <w:footnote w:type="continuationSeparator" w:id="0">
    <w:p w14:paraId="04FBE96D" w14:textId="77777777" w:rsidR="000B5AF4" w:rsidRDefault="000B5AF4" w:rsidP="00380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2FD4" w14:textId="77777777" w:rsidR="0038041A" w:rsidRDefault="0038041A" w:rsidP="0038041A">
    <w:pPr>
      <w:pStyle w:val="Cabealho"/>
      <w:jc w:val="center"/>
    </w:pPr>
    <w:r w:rsidRPr="0038041A">
      <w:rPr>
        <w:noProof/>
        <w:lang w:eastAsia="pt-BR"/>
      </w:rPr>
      <w:drawing>
        <wp:inline distT="0" distB="0" distL="0" distR="0" wp14:anchorId="35F78F58" wp14:editId="7542ED8F">
          <wp:extent cx="592531" cy="606752"/>
          <wp:effectExtent l="19050" t="0" r="0" b="0"/>
          <wp:docPr id="89" name="Imagem 89" descr="Prefeitura de Plácido de Castro - AC oferece 42 vagas de até R$ 5.000,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refeitura de Plácido de Castro - AC oferece 42 vagas de até R$ 5.000,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660" cy="605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FCE53" w14:textId="77777777" w:rsidR="0038041A" w:rsidRPr="0038041A" w:rsidRDefault="0038041A" w:rsidP="0038041A">
    <w:pPr>
      <w:shd w:val="clear" w:color="auto" w:fill="FFFFFF" w:themeFill="background1"/>
      <w:tabs>
        <w:tab w:val="center" w:pos="5032"/>
        <w:tab w:val="left" w:pos="9003"/>
      </w:tabs>
      <w:autoSpaceDE w:val="0"/>
      <w:autoSpaceDN w:val="0"/>
      <w:adjustRightInd w:val="0"/>
      <w:spacing w:after="0"/>
      <w:ind w:right="-1"/>
      <w:jc w:val="center"/>
      <w:rPr>
        <w:rFonts w:asciiTheme="majorHAnsi" w:hAnsiTheme="majorHAnsi"/>
        <w:b/>
        <w:sz w:val="20"/>
        <w:szCs w:val="20"/>
      </w:rPr>
    </w:pPr>
    <w:r w:rsidRPr="0038041A">
      <w:rPr>
        <w:rFonts w:asciiTheme="majorHAnsi" w:hAnsiTheme="majorHAnsi"/>
        <w:b/>
        <w:sz w:val="20"/>
        <w:szCs w:val="20"/>
      </w:rPr>
      <w:t>ESTADO DO ACRE</w:t>
    </w:r>
  </w:p>
  <w:p w14:paraId="646B3F16" w14:textId="77777777" w:rsidR="0038041A" w:rsidRPr="0038041A" w:rsidRDefault="0038041A" w:rsidP="0038041A">
    <w:pPr>
      <w:shd w:val="clear" w:color="auto" w:fill="FFFFFF" w:themeFill="background1"/>
      <w:autoSpaceDE w:val="0"/>
      <w:autoSpaceDN w:val="0"/>
      <w:adjustRightInd w:val="0"/>
      <w:spacing w:after="0"/>
      <w:ind w:right="-1"/>
      <w:jc w:val="center"/>
      <w:rPr>
        <w:rFonts w:asciiTheme="majorHAnsi" w:hAnsiTheme="majorHAnsi"/>
        <w:b/>
        <w:sz w:val="20"/>
        <w:szCs w:val="20"/>
      </w:rPr>
    </w:pPr>
    <w:r w:rsidRPr="0038041A">
      <w:rPr>
        <w:rFonts w:asciiTheme="majorHAnsi" w:hAnsiTheme="majorHAnsi"/>
        <w:b/>
        <w:sz w:val="20"/>
        <w:szCs w:val="20"/>
      </w:rPr>
      <w:t>PREFEITURA MUNICIPAL DE PLÁCIDO DE CASTRO</w:t>
    </w:r>
  </w:p>
  <w:p w14:paraId="01600F47" w14:textId="77777777" w:rsidR="0038041A" w:rsidRPr="0038041A" w:rsidRDefault="004C7C19" w:rsidP="0038041A">
    <w:pPr>
      <w:shd w:val="clear" w:color="auto" w:fill="FFFFFF" w:themeFill="background1"/>
      <w:autoSpaceDE w:val="0"/>
      <w:autoSpaceDN w:val="0"/>
      <w:adjustRightInd w:val="0"/>
      <w:spacing w:after="0"/>
      <w:ind w:right="-1"/>
      <w:jc w:val="center"/>
      <w:rPr>
        <w:rFonts w:asciiTheme="majorHAnsi" w:hAnsiTheme="majorHAnsi"/>
        <w:b/>
        <w:sz w:val="20"/>
        <w:szCs w:val="20"/>
      </w:rPr>
    </w:pPr>
    <w:r>
      <w:rPr>
        <w:rFonts w:asciiTheme="majorHAnsi" w:hAnsiTheme="majorHAnsi"/>
        <w:b/>
        <w:sz w:val="20"/>
        <w:szCs w:val="20"/>
      </w:rPr>
      <w:t>DIRETORIA</w:t>
    </w:r>
    <w:r w:rsidR="0038041A" w:rsidRPr="0038041A">
      <w:rPr>
        <w:rFonts w:asciiTheme="majorHAnsi" w:hAnsiTheme="majorHAnsi"/>
        <w:b/>
        <w:sz w:val="20"/>
        <w:szCs w:val="20"/>
      </w:rPr>
      <w:t xml:space="preserve"> M</w:t>
    </w:r>
    <w:r w:rsidR="00063558">
      <w:rPr>
        <w:rFonts w:asciiTheme="majorHAnsi" w:hAnsiTheme="majorHAnsi"/>
        <w:b/>
        <w:sz w:val="20"/>
        <w:szCs w:val="20"/>
      </w:rPr>
      <w:t>UNICIPAL DE COMPRAS E LICITAÇÕES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D02F7"/>
    <w:multiLevelType w:val="multilevel"/>
    <w:tmpl w:val="9462F8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  <w:b w:val="0"/>
      </w:rPr>
    </w:lvl>
  </w:abstractNum>
  <w:num w:numId="1" w16cid:durableId="1575234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41A"/>
    <w:rsid w:val="000010D0"/>
    <w:rsid w:val="00041FC9"/>
    <w:rsid w:val="0005602A"/>
    <w:rsid w:val="00063558"/>
    <w:rsid w:val="00085165"/>
    <w:rsid w:val="000906AD"/>
    <w:rsid w:val="00097ED9"/>
    <w:rsid w:val="000A45B4"/>
    <w:rsid w:val="000B5AF4"/>
    <w:rsid w:val="000C62C3"/>
    <w:rsid w:val="000F0CA9"/>
    <w:rsid w:val="001116DD"/>
    <w:rsid w:val="00125B90"/>
    <w:rsid w:val="001330A8"/>
    <w:rsid w:val="00156E5A"/>
    <w:rsid w:val="001A0208"/>
    <w:rsid w:val="001A7846"/>
    <w:rsid w:val="001D45DA"/>
    <w:rsid w:val="001E12AA"/>
    <w:rsid w:val="00204FD4"/>
    <w:rsid w:val="002253BF"/>
    <w:rsid w:val="002532D3"/>
    <w:rsid w:val="00263171"/>
    <w:rsid w:val="002B07C0"/>
    <w:rsid w:val="002C30DD"/>
    <w:rsid w:val="00317716"/>
    <w:rsid w:val="0038041A"/>
    <w:rsid w:val="003A048C"/>
    <w:rsid w:val="00403E0B"/>
    <w:rsid w:val="004322E3"/>
    <w:rsid w:val="004356C3"/>
    <w:rsid w:val="00443B0A"/>
    <w:rsid w:val="00461F8B"/>
    <w:rsid w:val="00462DA9"/>
    <w:rsid w:val="0046515C"/>
    <w:rsid w:val="004B0C3F"/>
    <w:rsid w:val="004C7C19"/>
    <w:rsid w:val="004F1E0F"/>
    <w:rsid w:val="004F5A35"/>
    <w:rsid w:val="00534318"/>
    <w:rsid w:val="005358FA"/>
    <w:rsid w:val="00567EF5"/>
    <w:rsid w:val="00580E8D"/>
    <w:rsid w:val="00590540"/>
    <w:rsid w:val="005C1EC9"/>
    <w:rsid w:val="00631E42"/>
    <w:rsid w:val="00663015"/>
    <w:rsid w:val="006653D2"/>
    <w:rsid w:val="006921EC"/>
    <w:rsid w:val="00694F06"/>
    <w:rsid w:val="006B382E"/>
    <w:rsid w:val="006C734A"/>
    <w:rsid w:val="006D67F4"/>
    <w:rsid w:val="006E2EA6"/>
    <w:rsid w:val="00726891"/>
    <w:rsid w:val="00742877"/>
    <w:rsid w:val="00796141"/>
    <w:rsid w:val="007A1FD7"/>
    <w:rsid w:val="007C10CD"/>
    <w:rsid w:val="007C241F"/>
    <w:rsid w:val="007D29F9"/>
    <w:rsid w:val="007E020C"/>
    <w:rsid w:val="007E5606"/>
    <w:rsid w:val="008018E1"/>
    <w:rsid w:val="00806A0E"/>
    <w:rsid w:val="008230CC"/>
    <w:rsid w:val="008467D1"/>
    <w:rsid w:val="008616BB"/>
    <w:rsid w:val="00862019"/>
    <w:rsid w:val="00864AB8"/>
    <w:rsid w:val="0087798F"/>
    <w:rsid w:val="00877A0E"/>
    <w:rsid w:val="008A27F3"/>
    <w:rsid w:val="008A7A18"/>
    <w:rsid w:val="008D0B49"/>
    <w:rsid w:val="008D6962"/>
    <w:rsid w:val="008E3EA4"/>
    <w:rsid w:val="008F35AF"/>
    <w:rsid w:val="00931324"/>
    <w:rsid w:val="0093349E"/>
    <w:rsid w:val="00945E7C"/>
    <w:rsid w:val="0094655F"/>
    <w:rsid w:val="00956C5B"/>
    <w:rsid w:val="00957CF7"/>
    <w:rsid w:val="009643C3"/>
    <w:rsid w:val="0097097B"/>
    <w:rsid w:val="009808B6"/>
    <w:rsid w:val="00984E1F"/>
    <w:rsid w:val="009879DD"/>
    <w:rsid w:val="009B77FA"/>
    <w:rsid w:val="009C3A0C"/>
    <w:rsid w:val="009C5482"/>
    <w:rsid w:val="009D5F15"/>
    <w:rsid w:val="009E3314"/>
    <w:rsid w:val="009F0506"/>
    <w:rsid w:val="009F4DEB"/>
    <w:rsid w:val="00A02ECC"/>
    <w:rsid w:val="00A06933"/>
    <w:rsid w:val="00A07D30"/>
    <w:rsid w:val="00A26B23"/>
    <w:rsid w:val="00A2712C"/>
    <w:rsid w:val="00A35400"/>
    <w:rsid w:val="00A722A0"/>
    <w:rsid w:val="00A813DD"/>
    <w:rsid w:val="00AF6E38"/>
    <w:rsid w:val="00B204DF"/>
    <w:rsid w:val="00B7145B"/>
    <w:rsid w:val="00BA786C"/>
    <w:rsid w:val="00BD33A9"/>
    <w:rsid w:val="00BE7B1A"/>
    <w:rsid w:val="00C06B4A"/>
    <w:rsid w:val="00C201E7"/>
    <w:rsid w:val="00C238A3"/>
    <w:rsid w:val="00C25D88"/>
    <w:rsid w:val="00C41E74"/>
    <w:rsid w:val="00C448E5"/>
    <w:rsid w:val="00C575D2"/>
    <w:rsid w:val="00C710B3"/>
    <w:rsid w:val="00C977B3"/>
    <w:rsid w:val="00CA334F"/>
    <w:rsid w:val="00CD3DBE"/>
    <w:rsid w:val="00CE4444"/>
    <w:rsid w:val="00CE5C34"/>
    <w:rsid w:val="00CE6330"/>
    <w:rsid w:val="00D02589"/>
    <w:rsid w:val="00D34201"/>
    <w:rsid w:val="00D559C0"/>
    <w:rsid w:val="00D70A79"/>
    <w:rsid w:val="00D856E5"/>
    <w:rsid w:val="00DB5BF8"/>
    <w:rsid w:val="00DD4060"/>
    <w:rsid w:val="00DD73CA"/>
    <w:rsid w:val="00E22CD0"/>
    <w:rsid w:val="00E30E3D"/>
    <w:rsid w:val="00E40E8B"/>
    <w:rsid w:val="00E53DEF"/>
    <w:rsid w:val="00E56104"/>
    <w:rsid w:val="00E63254"/>
    <w:rsid w:val="00E917E8"/>
    <w:rsid w:val="00EF6B6D"/>
    <w:rsid w:val="00F14589"/>
    <w:rsid w:val="00FF4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A6EB8"/>
  <w15:docId w15:val="{E7A8F120-FABA-4EE1-B4CE-26B26FE8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5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nhideWhenUsed/>
    <w:rsid w:val="003804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38041A"/>
  </w:style>
  <w:style w:type="paragraph" w:styleId="Rodap">
    <w:name w:val="footer"/>
    <w:basedOn w:val="Normal"/>
    <w:link w:val="RodapChar"/>
    <w:uiPriority w:val="99"/>
    <w:unhideWhenUsed/>
    <w:rsid w:val="003804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041A"/>
  </w:style>
  <w:style w:type="paragraph" w:styleId="Textodebalo">
    <w:name w:val="Balloon Text"/>
    <w:basedOn w:val="Normal"/>
    <w:link w:val="TextodebaloChar"/>
    <w:uiPriority w:val="99"/>
    <w:semiHidden/>
    <w:unhideWhenUsed/>
    <w:rsid w:val="00380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041A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2712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6104"/>
    <w:pPr>
      <w:widowControl w:val="0"/>
      <w:spacing w:after="0" w:line="240" w:lineRule="auto"/>
      <w:ind w:left="113"/>
      <w:jc w:val="both"/>
    </w:pPr>
    <w:rPr>
      <w:rFonts w:ascii="Cambria" w:eastAsia="Cambria" w:hAnsi="Cambria" w:cs="Cambria"/>
      <w:lang w:val="en-US"/>
    </w:rPr>
  </w:style>
  <w:style w:type="paragraph" w:customStyle="1" w:styleId="Cabealho11">
    <w:name w:val="Cabeçalho 11"/>
    <w:basedOn w:val="Normal"/>
    <w:uiPriority w:val="1"/>
    <w:qFormat/>
    <w:rsid w:val="001E12AA"/>
    <w:pPr>
      <w:widowControl w:val="0"/>
      <w:spacing w:after="0" w:line="240" w:lineRule="auto"/>
      <w:ind w:left="113"/>
      <w:jc w:val="both"/>
      <w:outlineLvl w:val="1"/>
    </w:pPr>
    <w:rPr>
      <w:rFonts w:ascii="Cambria" w:eastAsia="Cambria" w:hAnsi="Cambria" w:cs="Cambria"/>
      <w:b/>
      <w:bCs/>
      <w:lang w:val="en-US"/>
    </w:rPr>
  </w:style>
  <w:style w:type="paragraph" w:customStyle="1" w:styleId="TableParagraph">
    <w:name w:val="Table Paragraph"/>
    <w:basedOn w:val="Normal"/>
    <w:uiPriority w:val="1"/>
    <w:qFormat/>
    <w:rsid w:val="00956C5B"/>
    <w:pPr>
      <w:widowControl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DB5BF8"/>
    <w:pPr>
      <w:widowControl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B5BF8"/>
    <w:rPr>
      <w:rFonts w:ascii="Cambria" w:eastAsia="Cambria" w:hAnsi="Cambria" w:cs="Cambria"/>
      <w:lang w:val="en-US"/>
    </w:rPr>
  </w:style>
  <w:style w:type="paragraph" w:styleId="SemEspaamento">
    <w:name w:val="No Spacing"/>
    <w:uiPriority w:val="1"/>
    <w:qFormat/>
    <w:rsid w:val="00E91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citacao2022.pmpc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cidodecastro.ac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pp.tce.ac.gov.br/portaldaslicitacoes/(sit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licitaplacido.ac@e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 Plácido de Castro</dc:creator>
  <cp:keywords/>
  <dc:description/>
  <cp:lastModifiedBy>CPL Plácido de Castro</cp:lastModifiedBy>
  <cp:revision>2</cp:revision>
  <cp:lastPrinted>2024-09-24T17:40:00Z</cp:lastPrinted>
  <dcterms:created xsi:type="dcterms:W3CDTF">2026-05-27T15:05:00Z</dcterms:created>
  <dcterms:modified xsi:type="dcterms:W3CDTF">2026-05-27T15:08:00Z</dcterms:modified>
</cp:coreProperties>
</file>